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20" w:rsidRPr="00F309F2" w:rsidRDefault="00E11120" w:rsidP="00F309F2">
      <w:pPr>
        <w:jc w:val="center"/>
        <w:rPr>
          <w:b/>
          <w:sz w:val="48"/>
          <w:szCs w:val="48"/>
          <w:u w:val="single"/>
        </w:rPr>
      </w:pPr>
      <w:r w:rsidRPr="00F309F2">
        <w:rPr>
          <w:b/>
          <w:sz w:val="48"/>
          <w:szCs w:val="48"/>
          <w:u w:val="single"/>
        </w:rPr>
        <w:t>What is comedy:</w:t>
      </w:r>
    </w:p>
    <w:p w:rsidR="00F309F2" w:rsidRPr="00F309F2" w:rsidRDefault="00F309F2" w:rsidP="00F309F2">
      <w:pPr>
        <w:jc w:val="center"/>
        <w:rPr>
          <w:b/>
          <w:sz w:val="36"/>
          <w:szCs w:val="36"/>
          <w:u w:val="single"/>
        </w:rPr>
      </w:pPr>
      <w:r w:rsidRPr="00F309F2">
        <w:rPr>
          <w:b/>
          <w:sz w:val="36"/>
          <w:szCs w:val="36"/>
          <w:u w:val="single"/>
        </w:rPr>
        <w:t>Help sheet for Commedia Dell ‘Arte’s</w:t>
      </w:r>
    </w:p>
    <w:p w:rsidR="00F309F2" w:rsidRPr="00F309F2" w:rsidRDefault="00F309F2" w:rsidP="00F309F2">
      <w:pPr>
        <w:jc w:val="center"/>
        <w:rPr>
          <w:b/>
          <w:sz w:val="36"/>
          <w:szCs w:val="36"/>
          <w:u w:val="single"/>
        </w:rPr>
      </w:pPr>
      <w:r w:rsidRPr="00F309F2">
        <w:rPr>
          <w:b/>
          <w:sz w:val="36"/>
          <w:szCs w:val="36"/>
          <w:u w:val="single"/>
        </w:rPr>
        <w:t>A servant to Two Masters</w:t>
      </w:r>
    </w:p>
    <w:p w:rsidR="00CF5549" w:rsidRPr="00F309F2" w:rsidRDefault="00E11120" w:rsidP="00E11120">
      <w:pPr>
        <w:rPr>
          <w:rFonts w:ascii="Comic Sans MS" w:hAnsi="Comic Sans MS"/>
          <w:sz w:val="20"/>
          <w:szCs w:val="20"/>
        </w:rPr>
      </w:pPr>
      <w:r w:rsidRPr="00F309F2">
        <w:rPr>
          <w:rFonts w:ascii="Comic Sans MS" w:hAnsi="Comic Sans MS"/>
          <w:b/>
          <w:sz w:val="20"/>
          <w:szCs w:val="20"/>
        </w:rPr>
        <w:t>Comedy</w:t>
      </w:r>
      <w:r w:rsidRPr="00F309F2">
        <w:rPr>
          <w:rFonts w:ascii="Comic Sans MS" w:hAnsi="Comic Sans MS"/>
          <w:sz w:val="20"/>
          <w:szCs w:val="20"/>
        </w:rPr>
        <w:t xml:space="preserve"> – to make an audience laugh and accept what is happening on stage. E.g. laughing at amusing characters because of the way they behave and speak. Also at </w:t>
      </w:r>
      <w:r w:rsidRPr="00F309F2">
        <w:rPr>
          <w:rFonts w:ascii="Comic Sans MS" w:hAnsi="Comic Sans MS"/>
          <w:b/>
          <w:sz w:val="20"/>
          <w:szCs w:val="20"/>
        </w:rPr>
        <w:t>amusing</w:t>
      </w:r>
      <w:r w:rsidRPr="00F309F2">
        <w:rPr>
          <w:rFonts w:ascii="Comic Sans MS" w:hAnsi="Comic Sans MS"/>
          <w:sz w:val="20"/>
          <w:szCs w:val="20"/>
        </w:rPr>
        <w:t xml:space="preserve"> situations, also </w:t>
      </w:r>
      <w:r w:rsidRPr="00F309F2">
        <w:rPr>
          <w:rFonts w:ascii="Comic Sans MS" w:hAnsi="Comic Sans MS"/>
          <w:b/>
          <w:sz w:val="20"/>
          <w:szCs w:val="20"/>
        </w:rPr>
        <w:t>jokes, double meanings, irony, puns and misunderstandings</w:t>
      </w:r>
      <w:r w:rsidRPr="00F309F2">
        <w:rPr>
          <w:rFonts w:ascii="Comic Sans MS" w:hAnsi="Comic Sans MS"/>
          <w:sz w:val="20"/>
          <w:szCs w:val="20"/>
        </w:rPr>
        <w:t xml:space="preserve">. </w:t>
      </w:r>
      <w:r w:rsidR="00CF5549" w:rsidRPr="00F309F2">
        <w:rPr>
          <w:rFonts w:ascii="Comic Sans MS" w:hAnsi="Comic Sans MS"/>
          <w:sz w:val="20"/>
          <w:szCs w:val="20"/>
        </w:rPr>
        <w:t>(good for intros and conclusions)</w:t>
      </w:r>
    </w:p>
    <w:p w:rsidR="00E11120" w:rsidRPr="00F309F2" w:rsidRDefault="00E11120" w:rsidP="00E11120">
      <w:pPr>
        <w:rPr>
          <w:rFonts w:ascii="Comic Sans MS" w:hAnsi="Comic Sans MS"/>
          <w:sz w:val="20"/>
          <w:szCs w:val="20"/>
        </w:rPr>
      </w:pPr>
      <w:r w:rsidRPr="00F309F2">
        <w:rPr>
          <w:rFonts w:ascii="Comic Sans MS" w:hAnsi="Comic Sans MS"/>
          <w:sz w:val="20"/>
          <w:szCs w:val="20"/>
        </w:rPr>
        <w:t xml:space="preserve">This is done through: </w:t>
      </w:r>
    </w:p>
    <w:p w:rsidR="00E11120" w:rsidRPr="00F309F2" w:rsidRDefault="00E11120" w:rsidP="00E11120">
      <w:pPr>
        <w:pStyle w:val="ListParagraph"/>
        <w:numPr>
          <w:ilvl w:val="0"/>
          <w:numId w:val="1"/>
        </w:numPr>
        <w:rPr>
          <w:rFonts w:ascii="Comic Sans MS" w:hAnsi="Comic Sans MS"/>
          <w:b/>
          <w:sz w:val="20"/>
          <w:szCs w:val="20"/>
        </w:rPr>
      </w:pPr>
      <w:r w:rsidRPr="00F309F2">
        <w:rPr>
          <w:rFonts w:ascii="Comic Sans MS" w:hAnsi="Comic Sans MS"/>
          <w:b/>
          <w:sz w:val="20"/>
          <w:szCs w:val="20"/>
        </w:rPr>
        <w:t>Satire (High comedy</w:t>
      </w:r>
      <w:r w:rsidR="00CF5549" w:rsidRPr="00F309F2">
        <w:rPr>
          <w:rFonts w:ascii="Comic Sans MS" w:hAnsi="Comic Sans MS"/>
          <w:b/>
          <w:sz w:val="20"/>
          <w:szCs w:val="20"/>
        </w:rPr>
        <w:t>, wit</w:t>
      </w:r>
      <w:r w:rsidRPr="00F309F2">
        <w:rPr>
          <w:rFonts w:ascii="Comic Sans MS" w:hAnsi="Comic Sans MS"/>
          <w:b/>
          <w:sz w:val="20"/>
          <w:szCs w:val="20"/>
        </w:rPr>
        <w:t xml:space="preserve"> and ridicule)</w:t>
      </w:r>
    </w:p>
    <w:p w:rsidR="00147E3A" w:rsidRPr="00F309F2" w:rsidRDefault="00E11120" w:rsidP="00E11120">
      <w:pPr>
        <w:pStyle w:val="ListParagraph"/>
        <w:numPr>
          <w:ilvl w:val="0"/>
          <w:numId w:val="1"/>
        </w:numPr>
        <w:rPr>
          <w:rFonts w:ascii="Comic Sans MS" w:hAnsi="Comic Sans MS"/>
          <w:b/>
          <w:sz w:val="20"/>
          <w:szCs w:val="20"/>
        </w:rPr>
      </w:pPr>
      <w:r w:rsidRPr="00F309F2">
        <w:rPr>
          <w:rFonts w:ascii="Comic Sans MS" w:hAnsi="Comic Sans MS"/>
          <w:b/>
          <w:sz w:val="20"/>
          <w:szCs w:val="20"/>
        </w:rPr>
        <w:t>Farce (low comedy slap stick)</w:t>
      </w:r>
      <w:r w:rsidR="00CF5549" w:rsidRPr="00F309F2">
        <w:rPr>
          <w:rFonts w:ascii="Comic Sans MS" w:hAnsi="Comic Sans MS"/>
          <w:b/>
          <w:sz w:val="20"/>
          <w:szCs w:val="20"/>
        </w:rPr>
        <w:t>(can be ridicule- Truffaldino)</w:t>
      </w:r>
    </w:p>
    <w:p w:rsidR="00CF5549" w:rsidRPr="00F309F2" w:rsidRDefault="00CF5549" w:rsidP="00E11120">
      <w:pPr>
        <w:pStyle w:val="ListParagraph"/>
        <w:numPr>
          <w:ilvl w:val="0"/>
          <w:numId w:val="1"/>
        </w:numPr>
        <w:rPr>
          <w:rFonts w:ascii="Comic Sans MS" w:hAnsi="Comic Sans MS"/>
          <w:b/>
          <w:sz w:val="20"/>
          <w:szCs w:val="20"/>
        </w:rPr>
      </w:pPr>
      <w:r w:rsidRPr="00F309F2">
        <w:rPr>
          <w:rFonts w:ascii="Comic Sans MS" w:hAnsi="Comic Sans MS"/>
          <w:b/>
          <w:sz w:val="20"/>
          <w:szCs w:val="20"/>
        </w:rPr>
        <w:t>Visual comedy</w:t>
      </w:r>
      <w:r w:rsidR="00C04CEF">
        <w:rPr>
          <w:rFonts w:ascii="Comic Sans MS" w:hAnsi="Comic Sans MS"/>
          <w:b/>
          <w:sz w:val="20"/>
          <w:szCs w:val="20"/>
        </w:rPr>
        <w:t xml:space="preserve"> (both and not literary)</w:t>
      </w:r>
    </w:p>
    <w:p w:rsidR="00CF5549" w:rsidRPr="00F309F2" w:rsidRDefault="00147E3A" w:rsidP="00CF5549">
      <w:pPr>
        <w:rPr>
          <w:rFonts w:ascii="Comic Sans MS" w:hAnsi="Comic Sans MS"/>
          <w:sz w:val="20"/>
          <w:szCs w:val="20"/>
        </w:rPr>
      </w:pPr>
      <w:r w:rsidRPr="00F309F2">
        <w:rPr>
          <w:rFonts w:ascii="Comic Sans MS" w:hAnsi="Comic Sans MS"/>
          <w:b/>
          <w:sz w:val="20"/>
          <w:szCs w:val="20"/>
        </w:rPr>
        <w:t>Satire</w:t>
      </w:r>
      <w:r w:rsidRPr="00F309F2">
        <w:rPr>
          <w:rFonts w:ascii="Comic Sans MS" w:hAnsi="Comic Sans MS"/>
          <w:sz w:val="20"/>
          <w:szCs w:val="20"/>
        </w:rPr>
        <w:t xml:space="preserve"> is a send up – when you highlight the inefficiencies of something through comedy</w:t>
      </w:r>
      <w:r w:rsidR="0075742B" w:rsidRPr="00F309F2">
        <w:rPr>
          <w:rFonts w:ascii="Comic Sans MS" w:hAnsi="Comic Sans MS"/>
          <w:sz w:val="20"/>
          <w:szCs w:val="20"/>
        </w:rPr>
        <w:t xml:space="preserve"> (usually a system / establishment – like status)</w:t>
      </w:r>
      <w:r w:rsidRPr="00F309F2">
        <w:rPr>
          <w:rFonts w:ascii="Comic Sans MS" w:hAnsi="Comic Sans MS"/>
          <w:sz w:val="20"/>
          <w:szCs w:val="20"/>
        </w:rPr>
        <w:t xml:space="preserve"> –</w:t>
      </w:r>
      <w:proofErr w:type="gramStart"/>
      <w:r w:rsidRPr="00F309F2">
        <w:rPr>
          <w:rFonts w:ascii="Comic Sans MS" w:hAnsi="Comic Sans MS"/>
          <w:sz w:val="20"/>
          <w:szCs w:val="20"/>
        </w:rPr>
        <w:t>lombardi</w:t>
      </w:r>
      <w:proofErr w:type="gramEnd"/>
      <w:r w:rsidRPr="00F309F2">
        <w:rPr>
          <w:rFonts w:ascii="Comic Sans MS" w:hAnsi="Comic Sans MS"/>
          <w:sz w:val="20"/>
          <w:szCs w:val="20"/>
        </w:rPr>
        <w:t>, pantaloon’s status</w:t>
      </w:r>
      <w:r w:rsidR="0042556A" w:rsidRPr="00F309F2">
        <w:rPr>
          <w:rFonts w:ascii="Comic Sans MS" w:hAnsi="Comic Sans MS"/>
          <w:sz w:val="20"/>
          <w:szCs w:val="20"/>
        </w:rPr>
        <w:t>.</w:t>
      </w:r>
      <w:r w:rsidR="0075742B" w:rsidRPr="00F309F2">
        <w:rPr>
          <w:rFonts w:ascii="Comic Sans MS" w:hAnsi="Comic Sans MS"/>
          <w:sz w:val="20"/>
          <w:szCs w:val="20"/>
        </w:rPr>
        <w:t xml:space="preserve"> (so other characters are satirical towards them). E.g. Beatrice tricking him, Lombardi having no control over the situation. The lovers being tricked.</w:t>
      </w:r>
      <w:r w:rsidR="004724E4" w:rsidRPr="00F309F2">
        <w:rPr>
          <w:rFonts w:ascii="Comic Sans MS" w:hAnsi="Comic Sans MS"/>
          <w:sz w:val="20"/>
          <w:szCs w:val="20"/>
        </w:rPr>
        <w:t xml:space="preserve"> Satire is also </w:t>
      </w:r>
      <w:r w:rsidR="004724E4" w:rsidRPr="00F309F2">
        <w:rPr>
          <w:rFonts w:ascii="Comic Sans MS" w:hAnsi="Comic Sans MS"/>
          <w:b/>
          <w:sz w:val="20"/>
          <w:szCs w:val="20"/>
        </w:rPr>
        <w:t xml:space="preserve">High comedy </w:t>
      </w:r>
      <w:r w:rsidR="004724E4" w:rsidRPr="00F309F2">
        <w:rPr>
          <w:rFonts w:ascii="Comic Sans MS" w:hAnsi="Comic Sans MS"/>
          <w:sz w:val="20"/>
          <w:szCs w:val="20"/>
        </w:rPr>
        <w:t>– pretentiousness, like Lombardi being intellectually ridiculed.</w:t>
      </w:r>
      <w:r w:rsidR="00CF5549" w:rsidRPr="00F309F2">
        <w:rPr>
          <w:rFonts w:ascii="Comic Sans MS" w:hAnsi="Comic Sans MS"/>
          <w:sz w:val="20"/>
          <w:szCs w:val="20"/>
        </w:rPr>
        <w:t xml:space="preserve"> </w:t>
      </w:r>
    </w:p>
    <w:p w:rsidR="00CF5549" w:rsidRPr="00F309F2" w:rsidRDefault="00CF5549" w:rsidP="00CF5549">
      <w:pPr>
        <w:rPr>
          <w:rFonts w:ascii="Comic Sans MS" w:hAnsi="Comic Sans MS"/>
          <w:sz w:val="20"/>
          <w:szCs w:val="20"/>
        </w:rPr>
      </w:pPr>
      <w:r w:rsidRPr="00F309F2">
        <w:rPr>
          <w:rFonts w:ascii="Comic Sans MS" w:hAnsi="Comic Sans MS"/>
          <w:sz w:val="20"/>
          <w:szCs w:val="20"/>
        </w:rPr>
        <w:t>Ridicule is often in the satire bracket as you are putting them up for ridicule – pantaloon and Lombardi.</w:t>
      </w:r>
    </w:p>
    <w:p w:rsidR="00CF5549" w:rsidRPr="00F309F2" w:rsidRDefault="00CF5549" w:rsidP="00CF5549">
      <w:pPr>
        <w:pBdr>
          <w:bottom w:val="single" w:sz="6" w:space="1" w:color="auto"/>
        </w:pBdr>
        <w:rPr>
          <w:rFonts w:ascii="Comic Sans MS" w:hAnsi="Comic Sans MS"/>
          <w:sz w:val="20"/>
          <w:szCs w:val="20"/>
        </w:rPr>
      </w:pPr>
      <w:r w:rsidRPr="00F309F2">
        <w:rPr>
          <w:rFonts w:ascii="Comic Sans MS" w:hAnsi="Comic Sans MS"/>
          <w:b/>
          <w:sz w:val="20"/>
          <w:szCs w:val="20"/>
        </w:rPr>
        <w:t>Witty</w:t>
      </w:r>
      <w:r w:rsidRPr="00F309F2">
        <w:rPr>
          <w:rFonts w:ascii="Comic Sans MS" w:hAnsi="Comic Sans MS"/>
          <w:sz w:val="20"/>
          <w:szCs w:val="20"/>
        </w:rPr>
        <w:t xml:space="preserve"> – intelligent humour that can be satirical (no characters in this play except if you understand Latin and know Lombardi is wrong).</w:t>
      </w:r>
    </w:p>
    <w:p w:rsidR="00147E3A" w:rsidRPr="00F309F2" w:rsidRDefault="00147E3A">
      <w:pPr>
        <w:rPr>
          <w:rFonts w:ascii="Comic Sans MS" w:hAnsi="Comic Sans MS"/>
          <w:sz w:val="20"/>
          <w:szCs w:val="20"/>
        </w:rPr>
      </w:pPr>
      <w:r w:rsidRPr="00F309F2">
        <w:rPr>
          <w:rFonts w:ascii="Comic Sans MS" w:hAnsi="Comic Sans MS"/>
          <w:sz w:val="20"/>
          <w:szCs w:val="20"/>
        </w:rPr>
        <w:t>Farce is just for comic effect – making fun of something</w:t>
      </w:r>
      <w:r w:rsidR="0075742B" w:rsidRPr="00F309F2">
        <w:rPr>
          <w:rFonts w:ascii="Comic Sans MS" w:hAnsi="Comic Sans MS"/>
          <w:sz w:val="20"/>
          <w:szCs w:val="20"/>
        </w:rPr>
        <w:t>. Designed to provoke an audience response to ‘belly laughter’, using caricatures – like the comedic characters</w:t>
      </w:r>
      <w:r w:rsidR="004724E4" w:rsidRPr="00F309F2">
        <w:rPr>
          <w:rFonts w:ascii="Comic Sans MS" w:hAnsi="Comic Sans MS"/>
          <w:sz w:val="20"/>
          <w:szCs w:val="20"/>
        </w:rPr>
        <w:t xml:space="preserve">, and puts them in </w:t>
      </w:r>
      <w:r w:rsidR="004724E4" w:rsidRPr="00F309F2">
        <w:rPr>
          <w:rFonts w:ascii="Comic Sans MS" w:hAnsi="Comic Sans MS"/>
          <w:b/>
          <w:sz w:val="20"/>
          <w:szCs w:val="20"/>
        </w:rPr>
        <w:t>improbable ludicrous situations</w:t>
      </w:r>
      <w:r w:rsidR="004724E4" w:rsidRPr="00F309F2">
        <w:rPr>
          <w:rFonts w:ascii="Comic Sans MS" w:hAnsi="Comic Sans MS"/>
          <w:sz w:val="20"/>
          <w:szCs w:val="20"/>
        </w:rPr>
        <w:t xml:space="preserve">, making unsuitable </w:t>
      </w:r>
      <w:r w:rsidR="004724E4" w:rsidRPr="00F309F2">
        <w:rPr>
          <w:rFonts w:ascii="Comic Sans MS" w:hAnsi="Comic Sans MS"/>
          <w:b/>
          <w:sz w:val="20"/>
          <w:szCs w:val="20"/>
        </w:rPr>
        <w:t xml:space="preserve">physical and verbal horseplay. </w:t>
      </w:r>
      <w:r w:rsidR="004724E4" w:rsidRPr="00F309F2">
        <w:rPr>
          <w:rFonts w:ascii="Comic Sans MS" w:hAnsi="Comic Sans MS"/>
          <w:sz w:val="20"/>
          <w:szCs w:val="20"/>
        </w:rPr>
        <w:t xml:space="preserve">Farce is also </w:t>
      </w:r>
      <w:r w:rsidR="004724E4" w:rsidRPr="00F309F2">
        <w:rPr>
          <w:rFonts w:ascii="Comic Sans MS" w:hAnsi="Comic Sans MS"/>
          <w:b/>
          <w:sz w:val="20"/>
          <w:szCs w:val="20"/>
        </w:rPr>
        <w:t>Low comedy</w:t>
      </w:r>
      <w:r w:rsidR="004724E4" w:rsidRPr="00F309F2">
        <w:rPr>
          <w:rFonts w:ascii="Comic Sans MS" w:hAnsi="Comic Sans MS"/>
          <w:sz w:val="20"/>
          <w:szCs w:val="20"/>
        </w:rPr>
        <w:t xml:space="preserve"> – little or no intellectual appeal but arouses laughter through jokes, gags, slapstick, humour, boistorus nature, clowning.</w:t>
      </w:r>
    </w:p>
    <w:p w:rsidR="00CF5549" w:rsidRPr="00F309F2" w:rsidRDefault="00147E3A" w:rsidP="00CF5549">
      <w:pPr>
        <w:rPr>
          <w:rFonts w:ascii="Comic Sans MS" w:hAnsi="Comic Sans MS"/>
          <w:sz w:val="20"/>
          <w:szCs w:val="20"/>
        </w:rPr>
      </w:pPr>
      <w:r w:rsidRPr="00F309F2">
        <w:rPr>
          <w:rFonts w:ascii="Comic Sans MS" w:hAnsi="Comic Sans MS"/>
          <w:sz w:val="20"/>
          <w:szCs w:val="20"/>
        </w:rPr>
        <w:t xml:space="preserve">Truffaldino is ridiculed by other character because he is </w:t>
      </w:r>
      <w:r w:rsidRPr="00F309F2">
        <w:rPr>
          <w:rFonts w:ascii="Comic Sans MS" w:hAnsi="Comic Sans MS"/>
          <w:b/>
          <w:sz w:val="20"/>
          <w:szCs w:val="20"/>
        </w:rPr>
        <w:t>dim – witted</w:t>
      </w:r>
      <w:r w:rsidRPr="00F309F2">
        <w:rPr>
          <w:rFonts w:ascii="Comic Sans MS" w:hAnsi="Comic Sans MS"/>
          <w:sz w:val="20"/>
          <w:szCs w:val="20"/>
        </w:rPr>
        <w:t>. Yet ridicules others by tricking them</w:t>
      </w:r>
      <w:r w:rsidR="0042556A" w:rsidRPr="00F309F2">
        <w:rPr>
          <w:rFonts w:ascii="Comic Sans MS" w:hAnsi="Comic Sans MS"/>
          <w:sz w:val="20"/>
          <w:szCs w:val="20"/>
        </w:rPr>
        <w:t xml:space="preserve"> – but the joke is usually on him as he fails, and therefore leaves himself up for </w:t>
      </w:r>
      <w:r w:rsidR="0042556A" w:rsidRPr="00F309F2">
        <w:rPr>
          <w:rFonts w:ascii="Comic Sans MS" w:hAnsi="Comic Sans MS"/>
          <w:b/>
          <w:sz w:val="20"/>
          <w:szCs w:val="20"/>
        </w:rPr>
        <w:t>ridicule</w:t>
      </w:r>
      <w:r w:rsidR="0042556A" w:rsidRPr="00F309F2">
        <w:rPr>
          <w:rFonts w:ascii="Comic Sans MS" w:hAnsi="Comic Sans MS"/>
          <w:sz w:val="20"/>
          <w:szCs w:val="20"/>
        </w:rPr>
        <w:t xml:space="preserve"> himself.</w:t>
      </w:r>
    </w:p>
    <w:p w:rsidR="00CF5549" w:rsidRPr="00F309F2" w:rsidRDefault="00CF5549" w:rsidP="00CF5549">
      <w:pPr>
        <w:pBdr>
          <w:bottom w:val="single" w:sz="6" w:space="1" w:color="auto"/>
        </w:pBdr>
        <w:rPr>
          <w:rFonts w:ascii="Comic Sans MS" w:hAnsi="Comic Sans MS"/>
          <w:sz w:val="20"/>
          <w:szCs w:val="20"/>
        </w:rPr>
      </w:pPr>
      <w:r w:rsidRPr="00F309F2">
        <w:rPr>
          <w:rFonts w:ascii="Comic Sans MS" w:hAnsi="Comic Sans MS"/>
          <w:sz w:val="20"/>
          <w:szCs w:val="20"/>
        </w:rPr>
        <w:t>Truffaldino’s inefficiencies are h</w:t>
      </w:r>
      <w:r w:rsidR="009E64DD" w:rsidRPr="00F309F2">
        <w:rPr>
          <w:rFonts w:ascii="Comic Sans MS" w:hAnsi="Comic Sans MS"/>
          <w:sz w:val="20"/>
          <w:szCs w:val="20"/>
        </w:rPr>
        <w:t xml:space="preserve">ighlighted through </w:t>
      </w:r>
      <w:r w:rsidR="009E64DD" w:rsidRPr="00F309F2">
        <w:rPr>
          <w:rFonts w:ascii="Comic Sans MS" w:hAnsi="Comic Sans MS"/>
          <w:b/>
          <w:sz w:val="20"/>
          <w:szCs w:val="20"/>
        </w:rPr>
        <w:t>visual humour</w:t>
      </w:r>
      <w:r w:rsidRPr="00F309F2">
        <w:rPr>
          <w:rFonts w:ascii="Comic Sans MS" w:hAnsi="Comic Sans MS"/>
          <w:sz w:val="20"/>
          <w:szCs w:val="20"/>
        </w:rPr>
        <w:t xml:space="preserve"> not satire. E.g. </w:t>
      </w:r>
      <w:r w:rsidRPr="00F309F2">
        <w:rPr>
          <w:rFonts w:ascii="Comic Sans MS" w:hAnsi="Comic Sans MS"/>
          <w:b/>
          <w:sz w:val="20"/>
          <w:szCs w:val="20"/>
        </w:rPr>
        <w:t>farcical,</w:t>
      </w:r>
      <w:r w:rsidRPr="00F309F2">
        <w:rPr>
          <w:rFonts w:ascii="Comic Sans MS" w:hAnsi="Comic Sans MS"/>
          <w:sz w:val="20"/>
          <w:szCs w:val="20"/>
        </w:rPr>
        <w:t xml:space="preserve"> comedic, </w:t>
      </w:r>
      <w:r w:rsidRPr="00F309F2">
        <w:rPr>
          <w:rFonts w:ascii="Comic Sans MS" w:hAnsi="Comic Sans MS"/>
          <w:b/>
          <w:sz w:val="20"/>
          <w:szCs w:val="20"/>
        </w:rPr>
        <w:t>slap- stick</w:t>
      </w:r>
      <w:r w:rsidRPr="00F309F2">
        <w:rPr>
          <w:rFonts w:ascii="Comic Sans MS" w:hAnsi="Comic Sans MS"/>
          <w:sz w:val="20"/>
          <w:szCs w:val="20"/>
        </w:rPr>
        <w:t>.</w:t>
      </w:r>
    </w:p>
    <w:p w:rsidR="009E64DD" w:rsidRPr="00F309F2" w:rsidRDefault="009E64DD">
      <w:pPr>
        <w:rPr>
          <w:rFonts w:ascii="Comic Sans MS" w:hAnsi="Comic Sans MS"/>
          <w:b/>
          <w:sz w:val="20"/>
          <w:szCs w:val="20"/>
          <w:u w:val="single"/>
        </w:rPr>
      </w:pPr>
      <w:r w:rsidRPr="00F309F2">
        <w:rPr>
          <w:rFonts w:ascii="Comic Sans MS" w:hAnsi="Comic Sans MS"/>
          <w:b/>
          <w:sz w:val="20"/>
          <w:szCs w:val="20"/>
          <w:u w:val="single"/>
        </w:rPr>
        <w:t>Conclusion help:</w:t>
      </w:r>
    </w:p>
    <w:p w:rsidR="009E64DD" w:rsidRPr="00F309F2" w:rsidRDefault="009E64DD">
      <w:pPr>
        <w:rPr>
          <w:rFonts w:ascii="Comic Sans MS" w:hAnsi="Comic Sans MS"/>
          <w:sz w:val="20"/>
          <w:szCs w:val="20"/>
        </w:rPr>
      </w:pPr>
      <w:r w:rsidRPr="00F309F2">
        <w:rPr>
          <w:rFonts w:ascii="Comic Sans MS" w:hAnsi="Comic Sans MS"/>
          <w:sz w:val="20"/>
          <w:szCs w:val="20"/>
        </w:rPr>
        <w:t>To be successful in creating comedy, you need to overplay your characters and scenes, so the audience can immediately that YOU are not taking it too seriously. It usually takes the audience time to warm-up so that the smiles become giggles and then outright laughter</w:t>
      </w:r>
      <w:r w:rsidR="00F309F2" w:rsidRPr="00F309F2">
        <w:rPr>
          <w:rFonts w:ascii="Comic Sans MS" w:hAnsi="Comic Sans MS"/>
          <w:sz w:val="20"/>
          <w:szCs w:val="20"/>
        </w:rPr>
        <w:t>.</w:t>
      </w:r>
    </w:p>
    <w:sectPr w:rsidR="009E64DD" w:rsidRPr="00F309F2" w:rsidSect="008A17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1BB"/>
    <w:multiLevelType w:val="hybridMultilevel"/>
    <w:tmpl w:val="B056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E3A"/>
    <w:rsid w:val="00147E3A"/>
    <w:rsid w:val="0042556A"/>
    <w:rsid w:val="004724E4"/>
    <w:rsid w:val="004A4F95"/>
    <w:rsid w:val="0075742B"/>
    <w:rsid w:val="008A174A"/>
    <w:rsid w:val="008D0C99"/>
    <w:rsid w:val="009E64DD"/>
    <w:rsid w:val="00A02577"/>
    <w:rsid w:val="00C04CEF"/>
    <w:rsid w:val="00CF5549"/>
    <w:rsid w:val="00E11120"/>
    <w:rsid w:val="00EC19D7"/>
    <w:rsid w:val="00F309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Rosebery</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wrightson_j</dc:creator>
  <cp:keywords/>
  <dc:description/>
  <cp:lastModifiedBy>wrightson_j</cp:lastModifiedBy>
  <cp:revision>2</cp:revision>
  <dcterms:created xsi:type="dcterms:W3CDTF">2010-11-04T15:35:00Z</dcterms:created>
  <dcterms:modified xsi:type="dcterms:W3CDTF">2010-11-04T15:35:00Z</dcterms:modified>
</cp:coreProperties>
</file>